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96B" w:rsidRDefault="008B096B" w:rsidP="008B096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096B" w:rsidRPr="008B096B" w:rsidRDefault="008B096B" w:rsidP="008B096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B09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МУНИЦИПАЛЬНОЕ ОБЩЕОБРАЗОВАТЕЛЬНОЕ УЧРЕЖДЕНИЕ</w:t>
      </w:r>
    </w:p>
    <w:p w:rsidR="008B096B" w:rsidRPr="008B096B" w:rsidRDefault="008B096B" w:rsidP="008B096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B09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«Средняя общеобразовательная </w:t>
      </w:r>
      <w:proofErr w:type="spellStart"/>
      <w:r w:rsidRPr="008B09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щкола</w:t>
      </w:r>
      <w:proofErr w:type="spellEnd"/>
      <w:r w:rsidRPr="008B09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№3 </w:t>
      </w:r>
    </w:p>
    <w:p w:rsidR="008B096B" w:rsidRPr="008B096B" w:rsidRDefault="008B096B" w:rsidP="008B096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B09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 углубленным изучением музыкальных предметов им. А.П. Иванова»</w:t>
      </w:r>
    </w:p>
    <w:p w:rsidR="008B096B" w:rsidRPr="008B096B" w:rsidRDefault="008B096B" w:rsidP="008B096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B09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Тверская область, </w:t>
      </w:r>
      <w:proofErr w:type="spellStart"/>
      <w:r w:rsidRPr="008B09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г.Бежецк</w:t>
      </w:r>
      <w:proofErr w:type="spellEnd"/>
    </w:p>
    <w:p w:rsidR="008B096B" w:rsidRPr="008B096B" w:rsidRDefault="008B096B" w:rsidP="008B096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096B" w:rsidRPr="008B096B" w:rsidRDefault="008B096B" w:rsidP="008B096B">
      <w:pPr>
        <w:shd w:val="clear" w:color="auto" w:fill="FFFFFF"/>
        <w:spacing w:after="136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B096B" w:rsidRPr="008B096B" w:rsidRDefault="008B096B" w:rsidP="008B096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B09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«Утверждаю»</w:t>
      </w:r>
    </w:p>
    <w:p w:rsidR="008B096B" w:rsidRPr="008B096B" w:rsidRDefault="008B096B" w:rsidP="008B096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B09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Директор </w:t>
      </w:r>
    </w:p>
    <w:p w:rsidR="008B096B" w:rsidRPr="008B096B" w:rsidRDefault="008B096B" w:rsidP="008B096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B09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МОУ «СОШ №3»:</w:t>
      </w:r>
    </w:p>
    <w:p w:rsidR="008B096B" w:rsidRPr="008B096B" w:rsidRDefault="008B096B" w:rsidP="008B096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B09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________________</w:t>
      </w:r>
    </w:p>
    <w:p w:rsidR="008B096B" w:rsidRPr="008B096B" w:rsidRDefault="008B096B" w:rsidP="008B096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B09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В.Ф. </w:t>
      </w:r>
      <w:proofErr w:type="spellStart"/>
      <w:r w:rsidRPr="008B09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Дядюшко</w:t>
      </w:r>
      <w:proofErr w:type="spellEnd"/>
    </w:p>
    <w:p w:rsidR="008B096B" w:rsidRPr="008B096B" w:rsidRDefault="008B096B" w:rsidP="008B096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B09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Приказ № ______ от</w:t>
      </w:r>
    </w:p>
    <w:p w:rsidR="008B096B" w:rsidRPr="008B096B" w:rsidRDefault="008B096B" w:rsidP="008B096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B09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«__» __________ 2023 г.</w:t>
      </w:r>
    </w:p>
    <w:p w:rsidR="008B096B" w:rsidRPr="008B096B" w:rsidRDefault="008B096B" w:rsidP="008B096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096B" w:rsidRPr="008B096B" w:rsidRDefault="008B096B" w:rsidP="008B096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096B" w:rsidRPr="008B096B" w:rsidRDefault="008B096B" w:rsidP="008B096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B09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Рабочая программа </w:t>
      </w:r>
    </w:p>
    <w:p w:rsidR="008B096B" w:rsidRPr="008B096B" w:rsidRDefault="008B096B" w:rsidP="008B096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B09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элективного курса по биологии</w:t>
      </w:r>
    </w:p>
    <w:p w:rsidR="008B096B" w:rsidRPr="008B096B" w:rsidRDefault="008B096B" w:rsidP="008B096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«Мы изучаем биологию</w:t>
      </w:r>
      <w:r w:rsidRPr="008B09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</w:p>
    <w:p w:rsidR="008B096B" w:rsidRPr="008B096B" w:rsidRDefault="008B096B" w:rsidP="008B096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B09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8B09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для обучающихся </w:t>
      </w:r>
    </w:p>
    <w:p w:rsidR="008B096B" w:rsidRPr="008B096B" w:rsidRDefault="008B096B" w:rsidP="008B096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B09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10 - 11 класса</w:t>
      </w:r>
    </w:p>
    <w:p w:rsidR="008B096B" w:rsidRPr="008B096B" w:rsidRDefault="008B096B" w:rsidP="008B096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096B" w:rsidRPr="008B096B" w:rsidRDefault="008B096B" w:rsidP="008B096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096B" w:rsidRPr="008B096B" w:rsidRDefault="008B096B" w:rsidP="008B096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096B" w:rsidRPr="008B096B" w:rsidRDefault="008B096B" w:rsidP="008B096B">
      <w:pPr>
        <w:shd w:val="clear" w:color="auto" w:fill="FFFFFF"/>
        <w:spacing w:after="136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B09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Составитель программы:</w:t>
      </w:r>
    </w:p>
    <w:p w:rsidR="008B096B" w:rsidRPr="008B096B" w:rsidRDefault="008B096B" w:rsidP="008B096B">
      <w:pPr>
        <w:shd w:val="clear" w:color="auto" w:fill="FFFFFF"/>
        <w:spacing w:after="136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B09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учитель биологии </w:t>
      </w:r>
      <w:proofErr w:type="spellStart"/>
      <w:r w:rsidRPr="008B09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Шарова</w:t>
      </w:r>
      <w:proofErr w:type="spellEnd"/>
      <w:r w:rsidRPr="008B09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8B09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Н.Б..</w:t>
      </w:r>
      <w:proofErr w:type="gramEnd"/>
    </w:p>
    <w:p w:rsidR="008B096B" w:rsidRPr="008B096B" w:rsidRDefault="008B096B" w:rsidP="008B096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096B" w:rsidRPr="008B096B" w:rsidRDefault="008B096B" w:rsidP="008B096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096B" w:rsidRPr="008B096B" w:rsidRDefault="008B096B" w:rsidP="008B096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096B" w:rsidRPr="008B096B" w:rsidRDefault="008B096B" w:rsidP="008B096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096B" w:rsidRPr="008B096B" w:rsidRDefault="008B096B" w:rsidP="008B096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B09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2023 год</w:t>
      </w:r>
    </w:p>
    <w:p w:rsidR="008B096B" w:rsidRDefault="008B096B" w:rsidP="008B096B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B096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BE0367" w:rsidRPr="008F089C" w:rsidRDefault="00BE0367" w:rsidP="00BE0367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BE0367" w:rsidRPr="008F089C" w:rsidRDefault="00BE0367" w:rsidP="00BE0367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На уроках биологии в 10-11 классе недостаточное количество часов отведено для тщательной отработки знаний и умений базового уровня. С этой целью, при проведении групповых занятий особое внимание целесообразно уделить повторению и закреплению наиболее значимых и наиболее слабо усваиваемых школьниками знаний из основной школы, изучаемых на заключительном этапе биологического образования: о классификации органического мира, его историческом развитии, особенностях строения и жизнедеятельности организмов разных царств живой природы, а так же вопросов экологии, онтогенеза, селекции, клеточной, эволюционной, хромосомной теорий, вопросов антропогенеза, Кроме того, при изучении соответствующих разделов следует обратить внимание на формирование у учащихся умений работать с текстами, рисунками, иллюстрирующими биологические объекты и процессы.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Учитывая результаты анализа экзаменуемых на протяжении нескольких лет при подготовке к ЕГЭ следует обратить внимание на закрепление материала, который ежегодно вызывает затруднения: химическая организация клетки; обмен веществ и превращение энергии; нейрогуморальная регуляция физиологических процессов, протекающих в организме человека; способы видообразования; определение движущих сил и результатов эволюции, путей и направлений эволюционного процесса, ароморфозы у конкретных групп организмов; особенности митоза и мейоза, фотосинтеза и хемосинтеза, биогеоценоза и </w:t>
      </w:r>
      <w:proofErr w:type="spellStart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агроценоза</w:t>
      </w:r>
      <w:proofErr w:type="spellEnd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, характеристика классов покрытосеменных растений, позвоночных животных.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Особое внимание следует уделить формированию у школьников умений обосновывать сущность биологических процессов и явлений, наследственности и изменчивости, норм и правил здорового образа жизни, поведения человека в природе, последствий глобальных изменений в биосфере; устанавливать единство и эволюцию органического мира, взаимосвязь строения и функций клеток, тканей, организма и окружающей среды; выявлять причинно-следственные связи в природе; формулировать мировоззренческие выводы на основе знаний биологических теорий, законов, закономерностей.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ходе групповых занятий следует уделять большое внимание формированию предметной компетентности (природоохранной, </w:t>
      </w:r>
      <w:proofErr w:type="spellStart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здоровьесберегающей</w:t>
      </w:r>
      <w:proofErr w:type="spellEnd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, исследовательской), формированию у учащихся умений работать с текстом, рисунками, схемами, извлекать и анализировать информацию из различных источников. Сформировать умение четко и кратко, по существу вопроса письменно излагать свои мысли при выполнении заданий со свободным развёрнутым ответом.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Курс рассчитан на учащихся 10-11 классов. Занятия проводятся 1 раз в неделю по 1 часу. Курс рассчитан на 2 года, всего 68 часов.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В качестве текущего контроля знаний и умений учащихся предусмотрено проведение промежуточного тестирования по пройденным темам, итоговая проверка знаний – в виде выполнения демонстрационных вариантов ЕГЭ за текущий и прошедший год.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Целью </w:t>
      </w: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данного курса является подготовка обучающихся к успешной сдаче ЕГЭ по биологии.</w:t>
      </w:r>
    </w:p>
    <w:p w:rsidR="00BE0367" w:rsidRPr="008F089C" w:rsidRDefault="00BE0367" w:rsidP="00BE0367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BE0367" w:rsidRPr="008F089C" w:rsidRDefault="00BE0367" w:rsidP="00BE0367">
      <w:pPr>
        <w:numPr>
          <w:ilvl w:val="0"/>
          <w:numId w:val="1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Повторить и закрепить наиболее значимые темы из основной школы изучаемые на заключительном этапе общего биологического образования;</w:t>
      </w:r>
    </w:p>
    <w:p w:rsidR="00BE0367" w:rsidRPr="008F089C" w:rsidRDefault="00BE0367" w:rsidP="00BE0367">
      <w:pPr>
        <w:numPr>
          <w:ilvl w:val="0"/>
          <w:numId w:val="1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Закрепить материал, который ежегодно вызывает затруднения при сдаче ЕГЭ </w:t>
      </w:r>
      <w:r w:rsidRPr="008F089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(Методические рекомендации «Об использовании результатов ЕГЭ в преподавании биологии в образовательных учреждениях среднего (полного) общего образовани</w:t>
      </w: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я);</w:t>
      </w:r>
    </w:p>
    <w:p w:rsidR="00BE0367" w:rsidRPr="008F089C" w:rsidRDefault="00BE0367" w:rsidP="00BE0367">
      <w:pPr>
        <w:numPr>
          <w:ilvl w:val="0"/>
          <w:numId w:val="1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у обучающихся умения работать с текстом, рисунками, схемами, извлекать и анализировать информацию из различных источников;</w:t>
      </w:r>
    </w:p>
    <w:p w:rsidR="00BE0367" w:rsidRPr="008F089C" w:rsidRDefault="00BE0367" w:rsidP="00BE0367">
      <w:pPr>
        <w:numPr>
          <w:ilvl w:val="0"/>
          <w:numId w:val="1"/>
        </w:num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Научить четко и кратко, по существу вопроса письменно излагать свои мысли при выполнении заданий со свободным развёрнутым ответом.</w:t>
      </w:r>
    </w:p>
    <w:p w:rsidR="00BE0367" w:rsidRPr="008F089C" w:rsidRDefault="00BE0367" w:rsidP="00BE0367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E0367" w:rsidRPr="008F089C" w:rsidRDefault="00BE0367" w:rsidP="00BE0367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Требования к уровню подготовки обучающихся</w:t>
      </w:r>
    </w:p>
    <w:p w:rsidR="00BE0367" w:rsidRPr="008F089C" w:rsidRDefault="00BE0367" w:rsidP="00BE0367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E0367" w:rsidRPr="008F089C" w:rsidRDefault="00BE0367" w:rsidP="00BE0367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 результате изучения курса обучающийся должен:</w:t>
      </w:r>
    </w:p>
    <w:p w:rsidR="00BE0367" w:rsidRPr="008F089C" w:rsidRDefault="00BE0367" w:rsidP="00BE0367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E0367" w:rsidRPr="008F089C" w:rsidRDefault="00BE0367" w:rsidP="00BE0367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Знать/понимать</w:t>
      </w:r>
    </w:p>
    <w:p w:rsidR="00BE0367" w:rsidRPr="008F089C" w:rsidRDefault="00BE0367" w:rsidP="00236606">
      <w:pPr>
        <w:numPr>
          <w:ilvl w:val="0"/>
          <w:numId w:val="2"/>
        </w:num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Признаки биологических объектов</w:t>
      </w: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агроэкосистем</w:t>
      </w:r>
      <w:proofErr w:type="spellEnd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; биосферы; растений, животных и грибов своего региона;</w:t>
      </w:r>
    </w:p>
    <w:p w:rsidR="00BE0367" w:rsidRPr="008F089C" w:rsidRDefault="00BE0367" w:rsidP="00236606">
      <w:pPr>
        <w:numPr>
          <w:ilvl w:val="0"/>
          <w:numId w:val="2"/>
        </w:num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Сущность биологических процессов</w:t>
      </w: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</w:p>
    <w:p w:rsidR="00BE0367" w:rsidRPr="008F089C" w:rsidRDefault="00BE0367" w:rsidP="00236606">
      <w:pPr>
        <w:numPr>
          <w:ilvl w:val="0"/>
          <w:numId w:val="2"/>
        </w:num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Особенности организма человека</w:t>
      </w: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, его строения, жизнедеятельности, высшей нервной деятельности и поведения;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Уметь</w:t>
      </w:r>
    </w:p>
    <w:p w:rsidR="00BE0367" w:rsidRPr="008F089C" w:rsidRDefault="00BE0367" w:rsidP="00236606">
      <w:pPr>
        <w:numPr>
          <w:ilvl w:val="0"/>
          <w:numId w:val="3"/>
        </w:num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Объяснять: </w:t>
      </w: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</w:t>
      </w:r>
    </w:p>
    <w:p w:rsidR="00BE0367" w:rsidRPr="008F089C" w:rsidRDefault="00BE0367" w:rsidP="00236606">
      <w:pPr>
        <w:numPr>
          <w:ilvl w:val="0"/>
          <w:numId w:val="3"/>
        </w:num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Распознавать и описывать:</w:t>
      </w: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 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</w:t>
      </w:r>
    </w:p>
    <w:p w:rsidR="00BE0367" w:rsidRPr="008F089C" w:rsidRDefault="00BE0367" w:rsidP="00236606">
      <w:pPr>
        <w:numPr>
          <w:ilvl w:val="0"/>
          <w:numId w:val="3"/>
        </w:num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Выявлять</w:t>
      </w: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 изменчивость организмов, приспособления организмов к среде обитания, типы взаимодействия разных видов в экосистеме;</w:t>
      </w:r>
    </w:p>
    <w:p w:rsidR="00BE0367" w:rsidRPr="008F089C" w:rsidRDefault="00BE0367" w:rsidP="00236606">
      <w:pPr>
        <w:numPr>
          <w:ilvl w:val="0"/>
          <w:numId w:val="3"/>
        </w:num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Сравнивать</w:t>
      </w: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 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BE0367" w:rsidRPr="008F089C" w:rsidRDefault="00BE0367" w:rsidP="00236606">
      <w:pPr>
        <w:numPr>
          <w:ilvl w:val="0"/>
          <w:numId w:val="3"/>
        </w:num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Определять</w:t>
      </w: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 принадлежность биологических объектов к определенной систематической группе (классификация);</w:t>
      </w:r>
    </w:p>
    <w:p w:rsidR="00BE0367" w:rsidRPr="008F089C" w:rsidRDefault="00BE0367" w:rsidP="00236606">
      <w:pPr>
        <w:numPr>
          <w:ilvl w:val="0"/>
          <w:numId w:val="3"/>
        </w:num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Анализировать и оценивать</w:t>
      </w: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 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BE0367" w:rsidRPr="008F089C" w:rsidRDefault="00BE0367" w:rsidP="00236606">
      <w:pPr>
        <w:numPr>
          <w:ilvl w:val="0"/>
          <w:numId w:val="3"/>
        </w:num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Проводить самостоятельный поиск биологической информации:</w:t>
      </w: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 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технологий).</w:t>
      </w:r>
    </w:p>
    <w:p w:rsidR="00BE0367" w:rsidRDefault="00BE0367" w:rsidP="00BE0367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72DB" w:rsidRDefault="001872DB" w:rsidP="00BE0367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872DB" w:rsidRPr="008F089C" w:rsidRDefault="001872DB" w:rsidP="00BE0367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E0367" w:rsidRPr="008F089C" w:rsidRDefault="00BE0367" w:rsidP="00BE0367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 курса</w:t>
      </w:r>
    </w:p>
    <w:p w:rsidR="00BE0367" w:rsidRPr="008F089C" w:rsidRDefault="00BE0367" w:rsidP="00BE0367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(68 часов, 1 час в неделю, 2 года)</w:t>
      </w:r>
    </w:p>
    <w:p w:rsidR="00BE0367" w:rsidRPr="008F089C" w:rsidRDefault="00BE0367" w:rsidP="00BE0367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1. Биология – наука о живой природе. Методы научного познания (2 час)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1.1 Биология как наука, ее достижения, методы познания живой природы. Роль биологии в формировании современной естественнонаучной картины мир.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1.2 Уровневая организация и эволюция. Основные уровни организации живой природы: клеточный, организменный, популяционно-видовой, биогеоценотический, биосферный. Биологические системы. Общие признаки биологических систем: клеточное строение, особенности химического состава, обмен веществ и превращения энергии, гомеостаз, раздражимость, движение, рост и развитие, воспроизведение, эволюция.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2. Клетка как биологическая система (12 час)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2.1Современная клеточная теория, ее основные положения, роль в формировании современной естественнонаучной картины мира. Развитие знаний о клетке. Клеточное строение организмов – основа единства органического мира, доказательство родства живой природы.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 Многообразие клеток. </w:t>
      </w:r>
      <w:proofErr w:type="spellStart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Прокариотические</w:t>
      </w:r>
      <w:proofErr w:type="spellEnd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эукариотические</w:t>
      </w:r>
      <w:proofErr w:type="spellEnd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клетки. Сравнительная характеристика клеток растений, животных, бактерий, грибов.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2.3 Химический состав клетки. Макро- и микроэлементы. Взаимосвязь строения и функций неорганических и органических веществ (белков, нуклеиновых кислот, углеводов, липидов, АТФ), входящих в состав клетки. Роль химических веществ в клетке и организме человека.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2.4 Строение клетки. Взаимосвязь строения и функций частей и органоидов клетки – основа ее целостности.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2.5 Обмен веществ и превращения энергии – свойства живых организмов. Энергетический и пластический обмен, их взаимосвязь. Стадии энергетического обмена. Брожение и дыхание. Фотосинтез, его значение, космическая роль. Фазы фотосинтеза. Световые и </w:t>
      </w:r>
      <w:proofErr w:type="spellStart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темновые</w:t>
      </w:r>
      <w:proofErr w:type="spellEnd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реакции фотосинтеза, их взаимосвязь. Хемосинтез. Роль </w:t>
      </w:r>
      <w:proofErr w:type="spellStart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хемосинтезирующих</w:t>
      </w:r>
      <w:proofErr w:type="spellEnd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бактерий на Земле.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2.6 Генетическая информация в клетке. Гены, генетический код и его свойства. Матричный характер реакций биосинтеза. Биосинтез белка и нуклеиновых кислот.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2.7 Клетка – генетическая единица живого. Хромосомы, их строение (форма и размеры) и функции. Число хромосом и их видовое постоянство. </w:t>
      </w: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Соматические и половые клетки. Жизненный цикл клетки: интерфаза и митоз. Митоз – деление соматических клеток. Мейоз. Фазы митоза и мейоза. Развитие половых клеток у растений и животных. Деление клетки – основа.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3. Организм как биологическая система (16 часов)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3.1 Разнообразие организмов: одноклеточные и многоклеточные; автотрофы, гетеротрофы. Вирусы – неклеточные формы жизни.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3.2 Воспроизведение организмов, его значение. Способы размножения, сходство и различие полового и бесполого размножения. Оплодотворение у цветковых растений и позвоночных животных. Внешнее и внутреннее оплодотворение.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3.3 Онтогенез и присущие ему закономерности. Эмбриональное и постэмбриональное развитие организмов. Причины нарушения развития организмов.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3.4 Генетика, ее задачи. Наследственность и изменчивость – свойства организмов. Методы генетики. Основные генетические понятия и символика. Хромосомная теория наследственности. Современные представления о гене и геноме.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3.5 Закономерности наследственности, их цитологические основы. Закономерности наследования, установленные Г. Менделем, их цитологические основы (моно- и </w:t>
      </w:r>
      <w:proofErr w:type="spellStart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дигибридное</w:t>
      </w:r>
      <w:proofErr w:type="spellEnd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скрещивание). Законы Т. Моргана: сцепленное наследование признаков, нарушение сцепления генов. Генетика пола. Наследование признаков, сцепленных с полом. Взаимодействие генов. Генотип как целостная система. Генетика человека. Методы изучения генетики человека. Решение генетических задач. Составление схем скрещивания.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3.6 Закономерности изменчивости. Ненаследственная (</w:t>
      </w:r>
      <w:proofErr w:type="spellStart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модификационная</w:t>
      </w:r>
      <w:proofErr w:type="spellEnd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) изменчивость. Норма реакции. Наследственная изменчивость: мутационная, комбинативная. Виды мутаций и их причины. Значение изменчивости в жизни организмов и в эволюции.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3.7 Значение генетики для медицины. Наследственные болезни человека, их причины, профилактика. Вредное влияние мутагенов, алкоголя, наркотиков, никотина на генетический аппарат клетки. Защита среды от загрязнения мутагенами. Выявление источников мутагенов в окружающей среде (косвенно)и оценка возможных последствий их влияния на собственный организм.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3.8 Селекция, ее задачи и практическое значение. Вклад Н.И. Вавилова в развитие селекции: учение о центрах многообразия и происхождения культурных растений; закон гомологических рядов в наследственной изменчивости. Методы селекции и их генетические основы. Методы выведения новых сортов растений, пород животных, штаммов </w:t>
      </w: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микроорганизмов. Значение генетики для селекции. Биологические основы выращивания культурных растений и домашних животных.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3.9 Биотехнология, ее направления. Клеточная и генная инженерия, клонирование. Роль клеточной теории в становлении и развитии биотехнологии. Значение биотехнологии для развития селекции, сельского хозяйства, микробиологической промышленности, сохранения генофонда планеты. Этические аспекты некоторых исследований в биотехнологии (клонирование человека, направленные изменения генома).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4. Система и многообразие органического мира (16 часов)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4.1 Многообразие организмов. Значение работ К. Линнея и Ж.-Б. Ламарка. Основные систематические (таксономические) категории: вид, род, семейство, отряд (порядок), класс, тип (отдел), царство; их соподчиненность.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4.2 Царство бактерий, строение, жизнедеятельность, размножение, роль в природе. Бактерии – возбудители заболеваний растений, животных, человека. Профилактика заболеваний, вызываемых бактериями.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4.3 Царство грибов, строение, жизнедеятельность, размножение. Использование грибов для получения продуктов питания и лекарств. Распознавание съедобных и ядовитых грибов. Лишайники, их разнообразие, особенности строения и жизнедеятельности. Роль в природе грибов и лишайников.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4.4 Царство растений. Строение (ткани, клетки, органы), жизнедеятельность и размножение растительного организма (на примере покрытосеменных растений). Распознавание (на рисунках) органов растений.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4.5 Многообразие растений. Основные отделы растений. Классы покрытосеменных, роль растений в природе и жизни человека.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4.6 Царство животных. Одноклеточные и многоклеточные животные. Характеристика основных типов беспозвоночных, классов членистоногих. Особенности строения, жизнедеятельности, размножения, роль в природе и жизни человека.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4.7 Хордовые животные. Характеристика основных классов. Роль в природе и жизни человека. Распознавание (на рисунках) органов и систем органов у животных.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5. Организм человека и его здоровье (16 часов)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5.1 Ткани. Строение и жизнедеятельность органов и систем органов: пищеварения, дыхания, выделения. Распознавание (на рисунках) тканей, органов, систем органов.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5.2 Строение и жизнедеятельность органов и систем органов: опорно-двигательной, покровной, кровообращения, </w:t>
      </w:r>
      <w:proofErr w:type="spellStart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лимфообращения</w:t>
      </w:r>
      <w:proofErr w:type="spellEnd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. Размножение и развитие человека. Распознавание (на рисунках) органов и систем органов.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5.3 Внутренняя среда организма человека. Группы крови. Переливание крови. Иммунитет. Обмен веществ и превращение энергии в организме человека. Витамины.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5.4 Нервная и эндокринная системы. Нейрогуморальная регуляция процессов жизнедеятельности организма как основа его целостности, связи со средой.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5.5 Анализаторы. Органы чувств, их роль в организме. Строение и функции. Высшая нервная деятельность. Сон, его значение. Сознание, память, эмоции, речь, мышление. Особенности психики человека.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5.6 Личная и общественная гигиена, здоровый образ жизни. Профилактика инфекционных заболеваний (вирусных, бактериальных, грибковых, вызываемых животными). Предупреждение травматизма, приемы оказания первой помощи. Психическое и физическое здоровье человека. Факторы здоровья (аутотренинг, закаливание, двигательная активность). Факторы риска (стрессы, гиподинамия, переутомление, переохлаждение). Вредные и полезные привычки. Зависимость здоровья человека от состояния окружающей среды. Соблюдение санитарно-гигиенических норм и правил здорового образа жизни. Репродуктивное здоровье человека. Последствия влияния алкоголя, никотина, наркотических веществ на развитие зародыша человека.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6. Эволюция живой природы (6часов)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 Вид, его критерии. Популяция – структурная единица вида и элементарная единица эволюции. </w:t>
      </w:r>
      <w:proofErr w:type="spellStart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Микроэволюция</w:t>
      </w:r>
      <w:proofErr w:type="spellEnd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. Образование новых видов. Способы видообразования.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6.2 Развитие эволюционных идей. Значение эволюционной теории Ч. Дарвина. Взаимосвязь движущих сил эволюции. Формы естественного отбора, виды борьбы за существование. Синтетическая теория эволюции. Элементарные факторы эволюции. Исследования С.С. </w:t>
      </w:r>
      <w:proofErr w:type="spellStart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Четверикова</w:t>
      </w:r>
      <w:proofErr w:type="spellEnd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. Роль эволюционной теории в формировании современной естественнонаучной картины мира.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6.3 Доказательства эволюции живой природы. Результаты эволюции: приспособленность организмов к среде обитания, многообразие видов.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6.4 Макроэволюция. Направления и пути эволюции (А.Н. </w:t>
      </w:r>
      <w:proofErr w:type="spellStart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Северцов</w:t>
      </w:r>
      <w:proofErr w:type="spellEnd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, И.И. Шмальгаузен). Биологический прогресс и регресс, ароморфоз, идиоадаптация, дегенерация. Причины биологического прогресса и регресса. Гипотезы возникновения жизни на Земле. Основные ароморфозы в эволюции растений и животных. Усложнение живых организмов в процессе эволюции.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6.5 Происхождение человека. Человек как вид, его место в системе органического мира. Гипотезы происхождения человека. Движущие силы и этапы эволюции человека. Человеческие расы, их генетическое родство. Биосоциальная природа человека. Социальная и природная среда, адаптации к ней человека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Тема 7. Экосистемы и присущие им закономерности (2 часа)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7.1 Среды обитания организмов. Экологические факторы: абиотические, биотические, их значение. Антропогенный фактор.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7.2 Экосистема (биогеоценоз), ее компоненты: продуценты, </w:t>
      </w:r>
      <w:proofErr w:type="spellStart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консументы</w:t>
      </w:r>
      <w:proofErr w:type="spellEnd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редуценты</w:t>
      </w:r>
      <w:proofErr w:type="spellEnd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, их роль. Видовая и пространственная структура экосистемы. Трофические уровни. Цепи и сети питания, их звенья. Правила экологической пирамиды. Составление схем передачи веществ и энергии (цепей и сетей питания).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7.3 Разнообразие экосистем (биогеоценозов). Саморазвитие и смена экосистем. Устойчивость и динамика экосистем. Биологическое разнообразие, </w:t>
      </w:r>
      <w:proofErr w:type="spellStart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саморегуляция</w:t>
      </w:r>
      <w:proofErr w:type="spellEnd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круговорот веществ – основа устойчивого развития экосистем. Причины устойчивости и смены экосистем. Изменения в экосистемах под влиянием деятельности человека. </w:t>
      </w:r>
      <w:proofErr w:type="spellStart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Агроэкосистемы</w:t>
      </w:r>
      <w:proofErr w:type="spellEnd"/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, основные отличия от природных экосистем.</w:t>
      </w:r>
    </w:p>
    <w:p w:rsidR="00BE0367" w:rsidRPr="008F089C" w:rsidRDefault="00BE0367" w:rsidP="00236606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7.4 Биосфера – глобальная экосистема. Учение В.И. Вернадского о биосфере. Живое вещество, его функции. Особенности распределения биомассы на Земле. Биологический круговорот веществ и превращение энергии в биосфере, роль в нем организмов разных царств. Эволюция биосферы.</w:t>
      </w:r>
    </w:p>
    <w:p w:rsidR="00236606" w:rsidRPr="008F089C" w:rsidRDefault="00BE0367" w:rsidP="008F089C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7.5 Глобальные изменения в биосфере, вызванные деятельностью человека (нарушение озонового экрана, кислотные дожди, парниковый эффект и др.). Проблемы устойчивого развития биосферы. Сохранение многообразия видов как основа устойчивости биосферы. Прав</w:t>
      </w:r>
      <w:r w:rsidR="008F089C">
        <w:rPr>
          <w:rFonts w:ascii="Times New Roman" w:eastAsia="Times New Roman" w:hAnsi="Times New Roman" w:cs="Times New Roman"/>
          <w:color w:val="000000"/>
          <w:sz w:val="28"/>
          <w:szCs w:val="28"/>
        </w:rPr>
        <w:t>ила поведения в природной среды</w:t>
      </w:r>
    </w:p>
    <w:p w:rsidR="00236606" w:rsidRDefault="00236606" w:rsidP="008F089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25484" w:rsidRDefault="00825484" w:rsidP="008F089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25484" w:rsidRDefault="00825484" w:rsidP="008F089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25484" w:rsidRDefault="00825484" w:rsidP="008F089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25484" w:rsidRDefault="00825484" w:rsidP="008F089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25484" w:rsidRDefault="00825484" w:rsidP="008F089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25484" w:rsidRDefault="00825484" w:rsidP="008F089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25484" w:rsidRDefault="00825484" w:rsidP="008F089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25484" w:rsidRDefault="00825484" w:rsidP="008F089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25484" w:rsidRDefault="00825484" w:rsidP="008F089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25484" w:rsidRDefault="00825484" w:rsidP="008F089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25484" w:rsidRDefault="00825484" w:rsidP="008F089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25484" w:rsidRDefault="00825484" w:rsidP="008F089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25484" w:rsidRPr="008F089C" w:rsidRDefault="00825484" w:rsidP="008F089C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25484" w:rsidRPr="00825484" w:rsidRDefault="00BE0367" w:rsidP="00825484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F08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Календарно-тематическое </w:t>
      </w:r>
      <w:r w:rsidR="008254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планирование учебного материала</w:t>
      </w:r>
    </w:p>
    <w:p w:rsidR="00BE0367" w:rsidRPr="008F089C" w:rsidRDefault="00BE0367" w:rsidP="00BE0367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0065" w:type="dxa"/>
        <w:tblInd w:w="-73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53"/>
        <w:gridCol w:w="1588"/>
        <w:gridCol w:w="7724"/>
      </w:tblGrid>
      <w:tr w:rsidR="00BE0367" w:rsidRPr="008F089C" w:rsidTr="00BE036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Дата проведения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урока</w:t>
            </w:r>
          </w:p>
        </w:tc>
      </w:tr>
      <w:tr w:rsidR="00BE0367" w:rsidRPr="008F089C" w:rsidTr="00BE036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КЛАСС</w:t>
            </w:r>
          </w:p>
        </w:tc>
      </w:tr>
      <w:tr w:rsidR="00BE0367" w:rsidRPr="008F089C" w:rsidTr="00BE0367">
        <w:trPr>
          <w:trHeight w:val="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13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1. Биология – наука о живой природе (2 часа)</w:t>
            </w:r>
          </w:p>
        </w:tc>
      </w:tr>
      <w:tr w:rsidR="00BE0367" w:rsidRPr="008F089C" w:rsidTr="00BE0367">
        <w:trPr>
          <w:trHeight w:val="15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Биология как наука, ее достижения, методы познания живой природы.</w:t>
            </w:r>
          </w:p>
        </w:tc>
      </w:tr>
      <w:tr w:rsidR="00BE0367" w:rsidRPr="008F089C" w:rsidTr="00BE0367">
        <w:trPr>
          <w:trHeight w:val="7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Уровневая организация жизни.</w:t>
            </w:r>
          </w:p>
        </w:tc>
      </w:tr>
      <w:tr w:rsidR="00BE0367" w:rsidRPr="008F089C" w:rsidTr="00BE0367">
        <w:trPr>
          <w:trHeight w:val="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13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2. Клетка как биологическая система (12 часов)</w:t>
            </w:r>
          </w:p>
        </w:tc>
      </w:tr>
      <w:tr w:rsidR="00BE0367" w:rsidRPr="008F089C" w:rsidTr="00BE0367">
        <w:trPr>
          <w:trHeight w:val="9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9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Современная клеточная теория.</w:t>
            </w:r>
          </w:p>
        </w:tc>
      </w:tr>
      <w:tr w:rsidR="00BE0367" w:rsidRPr="008F089C" w:rsidTr="00BE0367">
        <w:trPr>
          <w:trHeight w:val="1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Многообразие клеток. </w:t>
            </w:r>
            <w:proofErr w:type="spellStart"/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Прокариотические</w:t>
            </w:r>
            <w:proofErr w:type="spellEnd"/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эукариотические</w:t>
            </w:r>
            <w:proofErr w:type="spellEnd"/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клетки.</w:t>
            </w:r>
          </w:p>
        </w:tc>
      </w:tr>
      <w:tr w:rsidR="00BE0367" w:rsidRPr="008F089C" w:rsidTr="00BE0367">
        <w:trPr>
          <w:trHeight w:val="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Химический состав клетки.</w:t>
            </w:r>
          </w:p>
        </w:tc>
      </w:tr>
      <w:tr w:rsidR="00BE0367" w:rsidRPr="008F089C" w:rsidTr="00BE0367">
        <w:trPr>
          <w:trHeight w:val="39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Строение клетки. Взаимосвязь строения и функций частей и органоидов клетки – основа ее целостности.</w:t>
            </w:r>
          </w:p>
        </w:tc>
        <w:bookmarkStart w:id="0" w:name="_GoBack"/>
        <w:bookmarkEnd w:id="0"/>
      </w:tr>
      <w:tr w:rsidR="00BE0367" w:rsidRPr="008F089C" w:rsidTr="00BE0367">
        <w:trPr>
          <w:trHeight w:val="28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Обмен веществ и превращения энергии – свойства живых организмов. Энергетический и пластический обмен, их взаимосвязь.</w:t>
            </w:r>
          </w:p>
        </w:tc>
      </w:tr>
      <w:tr w:rsidR="00BE0367" w:rsidRPr="008F089C" w:rsidTr="00BE0367">
        <w:trPr>
          <w:trHeight w:val="10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Стадии энергетического обмена. Брожение и дыхание.</w:t>
            </w:r>
          </w:p>
        </w:tc>
      </w:tr>
      <w:tr w:rsidR="00BE0367" w:rsidRPr="008F089C" w:rsidTr="00BE0367">
        <w:trPr>
          <w:trHeight w:val="28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Фотосинтез, его значение, космическая роль. Фазы фотосинтеза. Световые и </w:t>
            </w:r>
            <w:proofErr w:type="spellStart"/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темновые</w:t>
            </w:r>
            <w:proofErr w:type="spellEnd"/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реакции фотосинтеза, их взаимосвязь. Хемосинтез. Роль </w:t>
            </w:r>
            <w:proofErr w:type="spellStart"/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хемосинтезирующих</w:t>
            </w:r>
            <w:proofErr w:type="spellEnd"/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бактерий на Земле.</w:t>
            </w:r>
          </w:p>
        </w:tc>
      </w:tr>
      <w:tr w:rsidR="00BE0367" w:rsidRPr="008F089C" w:rsidTr="00BE0367">
        <w:trPr>
          <w:trHeight w:val="46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Генетическая информация в клетке. Гены, генетический код и его свойства. Матричный характер реакций биосинтеза.</w:t>
            </w:r>
          </w:p>
        </w:tc>
      </w:tr>
      <w:tr w:rsidR="00BE0367" w:rsidRPr="008F089C" w:rsidTr="00BE0367">
        <w:trPr>
          <w:trHeight w:val="15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Биосинтез белка и нуклеиновых кислот.</w:t>
            </w:r>
          </w:p>
        </w:tc>
      </w:tr>
      <w:tr w:rsidR="00BE0367" w:rsidRPr="008F089C" w:rsidTr="00BE0367">
        <w:trPr>
          <w:trHeight w:val="3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Клетка – генетическая единица живого. Хромосомы, их строение (форма и размеры) и функции. Число хромосом и их видовое постоянство. Соматические и половые клетки.</w:t>
            </w:r>
          </w:p>
        </w:tc>
      </w:tr>
      <w:tr w:rsidR="00BE0367" w:rsidRPr="008F089C" w:rsidTr="00BE0367">
        <w:trPr>
          <w:trHeight w:val="28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Жизненный цикл клетки: интерфаза и митоз. Митоз – деление соматических клеток. Мейоз. Фазы митоза и мейоза.</w:t>
            </w:r>
          </w:p>
        </w:tc>
      </w:tr>
      <w:tr w:rsidR="00BE0367" w:rsidRPr="008F089C" w:rsidTr="00BE0367">
        <w:trPr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половых клеток у растений и животных. Деление клетки – основа.</w:t>
            </w:r>
          </w:p>
        </w:tc>
      </w:tr>
      <w:tr w:rsidR="00BE0367" w:rsidRPr="008F089C" w:rsidTr="00BE0367">
        <w:trPr>
          <w:trHeight w:val="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13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3. Организм как биологическая система (12часов)</w:t>
            </w:r>
          </w:p>
        </w:tc>
      </w:tr>
      <w:tr w:rsidR="00BE0367" w:rsidRPr="008F089C" w:rsidTr="00BE0367">
        <w:trPr>
          <w:trHeight w:val="39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Разнообразие организмов: одноклеточные и многоклеточные; автотрофы, гетеротрофы.</w:t>
            </w:r>
          </w:p>
        </w:tc>
      </w:tr>
      <w:tr w:rsidR="00BE0367" w:rsidRPr="008F089C" w:rsidTr="00BE0367">
        <w:trPr>
          <w:trHeight w:val="10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Вирусы – неклеточные формы жизни.</w:t>
            </w:r>
          </w:p>
        </w:tc>
      </w:tr>
      <w:tr w:rsidR="00BE0367" w:rsidRPr="008F089C" w:rsidTr="00BE0367">
        <w:trPr>
          <w:trHeight w:val="6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Воспроизведение организмов, его значение. Способы размножения, сходство и различие полового и бесполого размножения. Оплодотворение у цветковых растений и позвоночных животных. Внешнее и внутреннее оплодотворение.</w:t>
            </w:r>
          </w:p>
        </w:tc>
      </w:tr>
      <w:tr w:rsidR="00BE0367" w:rsidRPr="008F089C" w:rsidTr="00BE0367">
        <w:trPr>
          <w:trHeight w:val="6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Онтогенез и присущие ему закономерности. Эмбриональное и постэмбриональное развитие организмов. Причины нарушения развития организмов.</w:t>
            </w:r>
          </w:p>
        </w:tc>
      </w:tr>
      <w:tr w:rsidR="00BE0367" w:rsidRPr="008F089C" w:rsidTr="00BE0367">
        <w:trPr>
          <w:trHeight w:val="6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Генетика, ее задачи. Наследственность и изменчивость – свойства организмов. Методы генетики. Основные генетические понятия и символика. Хромосомная теория наследственности. Современные представления о гене и геноме.</w:t>
            </w:r>
          </w:p>
        </w:tc>
      </w:tr>
      <w:tr w:rsidR="00BE0367" w:rsidRPr="008F089C" w:rsidTr="00BE0367">
        <w:trPr>
          <w:trHeight w:val="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Закономерности наследственности, их цитологические основы. Закономерности наследования, установленные Г. Менделем, их цитологические основы (моно- и </w:t>
            </w:r>
            <w:proofErr w:type="spellStart"/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дигибридное</w:t>
            </w:r>
            <w:proofErr w:type="spellEnd"/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скрещивание).</w:t>
            </w:r>
          </w:p>
        </w:tc>
      </w:tr>
      <w:tr w:rsidR="00BE0367" w:rsidRPr="008F089C" w:rsidTr="00BE0367">
        <w:trPr>
          <w:trHeight w:val="21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Законы Т. Моргана: сцепленное наследование признаков, нарушение сцепления генов. Генетика пола. Наследование признаков, сцепленных с полом.</w:t>
            </w:r>
          </w:p>
        </w:tc>
      </w:tr>
      <w:tr w:rsidR="00BE0367" w:rsidRPr="008F089C" w:rsidTr="00BE0367">
        <w:trPr>
          <w:trHeight w:val="7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Взаимодействие генов. Генотип как целостная система. Генетика человека. Методы изучения генетики человека. Решение генетических задач. Составление схем скрещивания.</w:t>
            </w:r>
          </w:p>
        </w:tc>
      </w:tr>
      <w:tr w:rsidR="00BE0367" w:rsidRPr="008F089C" w:rsidTr="00BE0367">
        <w:trPr>
          <w:trHeight w:val="55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Закономерности изменчивости. Ненаследственная (</w:t>
            </w:r>
            <w:proofErr w:type="spellStart"/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модификационная</w:t>
            </w:r>
            <w:proofErr w:type="spellEnd"/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 изменчивость. Норма реакции. Наследственная изменчивость: мутационная, комбинативная. Виды мутаций и их причины. Значение изменчивости в жизни организмов и в эволюции</w:t>
            </w:r>
          </w:p>
        </w:tc>
      </w:tr>
      <w:tr w:rsidR="00BE0367" w:rsidRPr="008F089C" w:rsidTr="00BE0367">
        <w:trPr>
          <w:trHeight w:val="1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Наследственные болезни человека, их причины, профилактика. Вредное влияние мутагенов, алкоголя, наркотиков, никотина на генетический аппарат клетки.</w:t>
            </w:r>
          </w:p>
        </w:tc>
      </w:tr>
      <w:tr w:rsidR="00BE0367" w:rsidRPr="008F089C" w:rsidTr="00BE0367">
        <w:trPr>
          <w:trHeight w:val="10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10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Селекция, ее задачи и практическое значение. Методы селекции.</w:t>
            </w:r>
          </w:p>
        </w:tc>
      </w:tr>
      <w:tr w:rsidR="00BE0367" w:rsidRPr="008F089C" w:rsidTr="00BE0367">
        <w:trPr>
          <w:trHeight w:val="39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Биотехнология, ее направления. Клеточная и генная инженерия, клонирование.</w:t>
            </w:r>
          </w:p>
        </w:tc>
      </w:tr>
      <w:tr w:rsidR="00BE0367" w:rsidRPr="008F089C" w:rsidTr="00BE0367">
        <w:trPr>
          <w:trHeight w:val="12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12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4. Система и многообразие организмов (16 часов)</w:t>
            </w:r>
          </w:p>
        </w:tc>
      </w:tr>
      <w:tr w:rsidR="00BE0367" w:rsidRPr="008F089C" w:rsidTr="00BE0367">
        <w:trPr>
          <w:trHeight w:val="15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Систематика. Царство Бактерии.</w:t>
            </w:r>
          </w:p>
        </w:tc>
      </w:tr>
      <w:tr w:rsidR="00BE0367" w:rsidRPr="008F089C" w:rsidTr="00BE0367">
        <w:trPr>
          <w:trHeight w:val="7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Царство Грибы. Лишайники.</w:t>
            </w:r>
          </w:p>
        </w:tc>
      </w:tr>
      <w:tr w:rsidR="00BE0367" w:rsidRPr="008F089C" w:rsidTr="00BE0367">
        <w:trPr>
          <w:trHeight w:val="3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Царство Растения. Корень как орган растения. Лист – орган растения</w:t>
            </w:r>
          </w:p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Побег. Стебель.</w:t>
            </w:r>
          </w:p>
        </w:tc>
      </w:tr>
      <w:tr w:rsidR="00BE0367" w:rsidRPr="008F089C" w:rsidTr="00BE0367">
        <w:trPr>
          <w:trHeight w:val="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Цветок – видоизмененный побег. Плоды и семена.</w:t>
            </w:r>
          </w:p>
        </w:tc>
      </w:tr>
      <w:tr w:rsidR="00BE0367" w:rsidRPr="008F089C" w:rsidTr="00BE0367">
        <w:trPr>
          <w:trHeight w:val="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Водоросли. Мхи. Папоротникообразные.</w:t>
            </w:r>
          </w:p>
        </w:tc>
      </w:tr>
      <w:tr w:rsidR="00BE0367" w:rsidRPr="008F089C" w:rsidTr="00BE0367">
        <w:trPr>
          <w:trHeight w:val="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Голосеменные. Покрытосеменные.</w:t>
            </w:r>
          </w:p>
        </w:tc>
      </w:tr>
      <w:tr w:rsidR="00BE0367" w:rsidRPr="008F089C" w:rsidTr="00BE0367">
        <w:trPr>
          <w:trHeight w:val="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33-34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Тренировочная работа</w:t>
            </w:r>
          </w:p>
        </w:tc>
      </w:tr>
      <w:tr w:rsidR="00BE0367" w:rsidRPr="008F089C" w:rsidTr="00BE0367">
        <w:trPr>
          <w:trHeight w:val="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КЛАСС</w:t>
            </w:r>
          </w:p>
        </w:tc>
      </w:tr>
      <w:tr w:rsidR="00BE0367" w:rsidRPr="008F089C" w:rsidTr="00BE0367">
        <w:trPr>
          <w:trHeight w:val="25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1/35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Царство Животные. Простейшие. Классы Корненожки, Жгутиковые, Инфузории.</w:t>
            </w:r>
          </w:p>
        </w:tc>
      </w:tr>
      <w:tr w:rsidR="00BE0367" w:rsidRPr="008F089C" w:rsidTr="00BE0367">
        <w:trPr>
          <w:trHeight w:val="25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2/36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Кишечнополостные. Тип Плоские черви. Классы Ресничные черви и Сосальщики.</w:t>
            </w:r>
          </w:p>
        </w:tc>
      </w:tr>
      <w:tr w:rsidR="00BE0367" w:rsidRPr="008F089C" w:rsidTr="00BE0367">
        <w:trPr>
          <w:trHeight w:val="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3/37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Ленточные черви. Тип Круглые черви.</w:t>
            </w:r>
          </w:p>
        </w:tc>
      </w:tr>
      <w:tr w:rsidR="00BE0367" w:rsidRPr="008F089C" w:rsidTr="00BE0367">
        <w:trPr>
          <w:trHeight w:val="3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4/38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Кольчатые черви. Тип Моллюски. Классы Брюхоногие и Двустворчатые.</w:t>
            </w:r>
          </w:p>
        </w:tc>
      </w:tr>
      <w:tr w:rsidR="00BE0367" w:rsidRPr="008F089C" w:rsidTr="00BE0367">
        <w:trPr>
          <w:trHeight w:val="7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5/39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7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Тип Членистоногие. Класс Ракообразные. Класс Паукообразные.</w:t>
            </w:r>
          </w:p>
        </w:tc>
      </w:tr>
      <w:tr w:rsidR="00BE0367" w:rsidRPr="008F089C" w:rsidTr="00BE0367">
        <w:trPr>
          <w:trHeight w:val="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6/40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Насекомые. Тип Хордовые. Класс Ланцетники.</w:t>
            </w:r>
          </w:p>
        </w:tc>
      </w:tr>
      <w:tr w:rsidR="00BE0367" w:rsidRPr="008F089C" w:rsidTr="00BE0367">
        <w:trPr>
          <w:trHeight w:val="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7/41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Рыбы. Класс Земноводные.</w:t>
            </w:r>
          </w:p>
        </w:tc>
      </w:tr>
      <w:tr w:rsidR="00BE0367" w:rsidRPr="008F089C" w:rsidTr="00BE0367">
        <w:trPr>
          <w:trHeight w:val="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8/42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Пресмыкающиеся. Класс Птицы.</w:t>
            </w:r>
          </w:p>
        </w:tc>
      </w:tr>
      <w:tr w:rsidR="00BE0367" w:rsidRPr="008F089C" w:rsidTr="00BE0367">
        <w:trPr>
          <w:trHeight w:val="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9/43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Млекопитающие. Строение.</w:t>
            </w:r>
          </w:p>
        </w:tc>
      </w:tr>
      <w:tr w:rsidR="00BE0367" w:rsidRPr="008F089C" w:rsidTr="00BE0367">
        <w:trPr>
          <w:trHeight w:val="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10/44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млекопитающие. Многообразие.</w:t>
            </w:r>
          </w:p>
        </w:tc>
      </w:tr>
      <w:tr w:rsidR="00BE0367" w:rsidRPr="008F089C" w:rsidTr="00BE0367">
        <w:trPr>
          <w:trHeight w:val="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5. Организм человека и его здоровье (16 часов)</w:t>
            </w:r>
          </w:p>
        </w:tc>
      </w:tr>
      <w:tr w:rsidR="00BE0367" w:rsidRPr="008F089C" w:rsidTr="00BE0367">
        <w:trPr>
          <w:trHeight w:val="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11/45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Ткани. Опорно-двигательная система.</w:t>
            </w:r>
          </w:p>
        </w:tc>
      </w:tr>
      <w:tr w:rsidR="00BE0367" w:rsidRPr="008F089C" w:rsidTr="00BE0367">
        <w:trPr>
          <w:trHeight w:val="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12/46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Скелет человека. Мышцы.</w:t>
            </w:r>
          </w:p>
        </w:tc>
      </w:tr>
      <w:tr w:rsidR="00BE0367" w:rsidRPr="008F089C" w:rsidTr="00BE0367">
        <w:trPr>
          <w:trHeight w:val="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13/47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Внутренняя среда организма. Кровь. Иммунитет.</w:t>
            </w:r>
          </w:p>
        </w:tc>
      </w:tr>
      <w:tr w:rsidR="00BE0367" w:rsidRPr="008F089C" w:rsidTr="00BE0367">
        <w:trPr>
          <w:trHeight w:val="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14/48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Кровообращение. Давление крови. Пульс.</w:t>
            </w:r>
          </w:p>
        </w:tc>
      </w:tr>
      <w:tr w:rsidR="00BE0367" w:rsidRPr="008F089C" w:rsidTr="00BE0367">
        <w:trPr>
          <w:trHeight w:val="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15/49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Дыхание. Газообмен в легких и тканях.</w:t>
            </w:r>
          </w:p>
        </w:tc>
      </w:tr>
      <w:tr w:rsidR="00BE0367" w:rsidRPr="008F089C" w:rsidTr="00BE0367">
        <w:trPr>
          <w:trHeight w:val="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16/50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и пищеварение.</w:t>
            </w:r>
          </w:p>
        </w:tc>
      </w:tr>
      <w:tr w:rsidR="00BE0367" w:rsidRPr="008F089C" w:rsidTr="00BE0367">
        <w:trPr>
          <w:trHeight w:val="1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17/51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1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Обмен веществ. Значение витаминов в обмене веществ.</w:t>
            </w:r>
          </w:p>
        </w:tc>
      </w:tr>
      <w:tr w:rsidR="00BE0367" w:rsidRPr="008F089C" w:rsidTr="00BE0367">
        <w:trPr>
          <w:trHeight w:val="28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18/52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Выделение. Мочевыделительная система. Кожа. Терморегуляция организма.</w:t>
            </w:r>
          </w:p>
        </w:tc>
      </w:tr>
      <w:tr w:rsidR="00BE0367" w:rsidRPr="008F089C" w:rsidTr="00BE0367">
        <w:trPr>
          <w:trHeight w:val="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19/53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Регуляция функций в организме. Эндокринная система. Гормоны.</w:t>
            </w:r>
          </w:p>
        </w:tc>
      </w:tr>
      <w:tr w:rsidR="00BE0367" w:rsidRPr="008F089C" w:rsidTr="00BE0367">
        <w:trPr>
          <w:trHeight w:val="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3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20/54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3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Нервная система и ее функции. Понятие о рефлексах.</w:t>
            </w:r>
          </w:p>
        </w:tc>
      </w:tr>
      <w:tr w:rsidR="00BE0367" w:rsidRPr="008F089C" w:rsidTr="00BE0367">
        <w:trPr>
          <w:trHeight w:val="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21/55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ЦНС. Спинной и головной мозг. Периферическая нервная система.</w:t>
            </w:r>
          </w:p>
        </w:tc>
      </w:tr>
      <w:tr w:rsidR="00BE0367" w:rsidRPr="008F089C" w:rsidTr="00BE0367">
        <w:trPr>
          <w:trHeight w:val="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22/56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Анализаторы. Строение и функции глаза. Слуховой анализатор.</w:t>
            </w:r>
          </w:p>
        </w:tc>
      </w:tr>
      <w:tr w:rsidR="00BE0367" w:rsidRPr="008F089C" w:rsidTr="00BE0367">
        <w:trPr>
          <w:trHeight w:val="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23/57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Органы равновесия, мышечного и кожного чувства, обоняние и вкус.</w:t>
            </w:r>
          </w:p>
        </w:tc>
      </w:tr>
      <w:tr w:rsidR="00BE0367" w:rsidRPr="008F089C" w:rsidTr="00BE0367">
        <w:trPr>
          <w:trHeight w:val="21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24/58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ВНД: Особенности психики человека. Сознание. Память. Эмоции. Речь. Мышление. Сон.</w:t>
            </w:r>
          </w:p>
        </w:tc>
      </w:tr>
      <w:tr w:rsidR="00BE0367" w:rsidRPr="008F089C" w:rsidTr="00BE0367">
        <w:trPr>
          <w:trHeight w:val="40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25/59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Здоровый образ жизни. Личная и общественная гигиена. 15. Профилактика инфекционных заболеваний. Оказание первой помощи.</w:t>
            </w:r>
          </w:p>
        </w:tc>
      </w:tr>
      <w:tr w:rsidR="00BE0367" w:rsidRPr="008F089C" w:rsidTr="00BE0367">
        <w:trPr>
          <w:trHeight w:val="2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26/60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Психическое и физическое здоровье человека. Вредные и полезные привычки.</w:t>
            </w:r>
          </w:p>
        </w:tc>
      </w:tr>
      <w:tr w:rsidR="00BE0367" w:rsidRPr="008F089C" w:rsidTr="00BE0367">
        <w:trPr>
          <w:trHeight w:val="13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13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6. Эволюция живой природы (6 часов)</w:t>
            </w:r>
          </w:p>
        </w:tc>
      </w:tr>
      <w:tr w:rsidR="00BE0367" w:rsidRPr="008F089C" w:rsidTr="00BE0367">
        <w:trPr>
          <w:trHeight w:val="15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27/61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Закономерности наследственности (популяционно-видовой уровень жизни)</w:t>
            </w:r>
          </w:p>
        </w:tc>
      </w:tr>
      <w:tr w:rsidR="00BE0367" w:rsidRPr="008F089C" w:rsidTr="00BE0367">
        <w:trPr>
          <w:trHeight w:val="3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28/62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Закономерности наследственности (популяционно-видовой уровень жизни)</w:t>
            </w:r>
          </w:p>
        </w:tc>
      </w:tr>
      <w:tr w:rsidR="00BE0367" w:rsidRPr="008F089C" w:rsidTr="00BE0367">
        <w:trPr>
          <w:trHeight w:val="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29/63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Закономерности изменчивости</w:t>
            </w:r>
          </w:p>
        </w:tc>
      </w:tr>
      <w:tr w:rsidR="00BE0367" w:rsidRPr="008F089C" w:rsidTr="00BE0367">
        <w:trPr>
          <w:trHeight w:val="4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30/64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4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Основы селекции и биотехнологии</w:t>
            </w:r>
          </w:p>
        </w:tc>
      </w:tr>
      <w:tr w:rsidR="00BE0367" w:rsidRPr="008F089C" w:rsidTr="00BE0367">
        <w:trPr>
          <w:trHeight w:val="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31/65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эволюционных представлений в биологии. Синтетическая теория эволюции.</w:t>
            </w:r>
          </w:p>
        </w:tc>
      </w:tr>
      <w:tr w:rsidR="00BE0367" w:rsidRPr="008F089C" w:rsidTr="00BE0367">
        <w:trPr>
          <w:trHeight w:val="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Тема 7. Экосистемы и присущие им закономерности (2 часа)</w:t>
            </w:r>
          </w:p>
        </w:tc>
      </w:tr>
      <w:tr w:rsidR="00BE0367" w:rsidRPr="008F089C" w:rsidTr="00BE0367">
        <w:trPr>
          <w:trHeight w:val="6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32/66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6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Экология организмов. Сообщества живых организмов</w:t>
            </w:r>
          </w:p>
        </w:tc>
      </w:tr>
      <w:tr w:rsidR="00BE0367" w:rsidRPr="008F089C" w:rsidTr="00BE0367">
        <w:trPr>
          <w:trHeight w:val="18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33/67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Экосистемы. Основа охраны природы</w:t>
            </w:r>
          </w:p>
        </w:tc>
      </w:tr>
      <w:tr w:rsidR="00BE0367" w:rsidRPr="008F089C" w:rsidTr="00BE0367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34/68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E0367" w:rsidRPr="008F089C" w:rsidRDefault="00BE0367" w:rsidP="00BE0367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F089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Демонстрационный вариант ЕГЭ</w:t>
            </w:r>
          </w:p>
        </w:tc>
      </w:tr>
    </w:tbl>
    <w:p w:rsidR="00BE0367" w:rsidRPr="008F089C" w:rsidRDefault="00BE0367" w:rsidP="00BE0367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E0367" w:rsidRPr="008F089C" w:rsidRDefault="00BE0367" w:rsidP="00BE0367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E0367" w:rsidRPr="008F089C" w:rsidRDefault="00BE0367" w:rsidP="00BE0367">
      <w:pPr>
        <w:tabs>
          <w:tab w:val="left" w:pos="101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E0367" w:rsidRPr="008F089C" w:rsidRDefault="00BE0367" w:rsidP="00BE0367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97DAC" w:rsidRPr="008F089C" w:rsidRDefault="00697DAC">
      <w:pPr>
        <w:rPr>
          <w:rFonts w:ascii="Times New Roman" w:hAnsi="Times New Roman" w:cs="Times New Roman"/>
          <w:sz w:val="28"/>
          <w:szCs w:val="28"/>
        </w:rPr>
      </w:pPr>
    </w:p>
    <w:sectPr w:rsidR="00697DAC" w:rsidRPr="008F089C" w:rsidSect="00697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376C14"/>
    <w:multiLevelType w:val="multilevel"/>
    <w:tmpl w:val="214CA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951FDC"/>
    <w:multiLevelType w:val="multilevel"/>
    <w:tmpl w:val="C7FA5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784A1B"/>
    <w:multiLevelType w:val="multilevel"/>
    <w:tmpl w:val="9BB88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F83AA3"/>
    <w:multiLevelType w:val="multilevel"/>
    <w:tmpl w:val="84D6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367"/>
    <w:rsid w:val="001872DB"/>
    <w:rsid w:val="00236606"/>
    <w:rsid w:val="002B3E78"/>
    <w:rsid w:val="0057322E"/>
    <w:rsid w:val="00697DAC"/>
    <w:rsid w:val="00825484"/>
    <w:rsid w:val="008B096B"/>
    <w:rsid w:val="008F089C"/>
    <w:rsid w:val="00BE0367"/>
    <w:rsid w:val="00DB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DE2307-9C5B-4E8F-9AB4-D7D9D911B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03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25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54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3501</Words>
  <Characters>19956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4</cp:revision>
  <cp:lastPrinted>2022-11-06T10:40:00Z</cp:lastPrinted>
  <dcterms:created xsi:type="dcterms:W3CDTF">2022-11-06T12:44:00Z</dcterms:created>
  <dcterms:modified xsi:type="dcterms:W3CDTF">2023-10-01T16:45:00Z</dcterms:modified>
</cp:coreProperties>
</file>